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"http:///bien-7910.html"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Bel appart 2 ch proche commodités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810000" cy="2538095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2703 B) COURONNE - Bel appartement A MODERNISER composé comme suit : hall d'entrée, sas/vestiaire, wc, cuisine fonctionnelle équipée (four, taques, hotte, réfrigérateur), beau séjour en parquet, salle de bain avec accès pour personne à mobilité réduite et machine à laver, deux belles chambres. 220 € de charges (provision de chauffage, provision d'eau, parties communes). Possibilité d'acquérir un garage/box fermé pour 35.000€ en suppl. Infos et visites : Century 21 Boondael au 02/660.21.21 ou sur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259.000 €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de la Couronne, 271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1 /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 équipée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221 €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87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2ème étage:</w:t>
      </w:r>
    </w:p>
    <w:p>
      <w:pPr>
        <w:pStyle w:val="Détail"/>
        <w:numPr>
          <w:ilvl w:val="0"/>
          <w:numId w:val="3"/>
        </w:numPr>
      </w:pPr>
      <w:r>
        <w:t xml:space="preserve">2 Chambres Chambre arrière (rose) : 3.32*3.32 = 11.05 m² Chambre avant (grise) : 3.29*4.09 = 13.50 m²</w:t>
      </w:r>
    </w:p>
    <w:p>
      <w:pPr>
        <w:pStyle w:val="Détail"/>
        <w:numPr>
          <w:ilvl w:val="0"/>
          <w:numId w:val="3"/>
        </w:numPr>
      </w:pPr>
      <w:r>
        <w:t xml:space="preserve">Cuisine 2.29*2.52 = 5.77 m² (hotte, four, frigo)</w:t>
      </w:r>
    </w:p>
    <w:p>
      <w:pPr>
        <w:pStyle w:val="Détail"/>
        <w:numPr>
          <w:ilvl w:val="0"/>
          <w:numId w:val="3"/>
        </w:numPr>
      </w:pPr>
      <w:r>
        <w:t xml:space="preserve">Hall  Hall de nuit : 2.16*0.87 = 1.90 m² Hall d'entrée : 6.92*1.03 = 7.13 m²</w:t>
      </w:r>
    </w:p>
    <w:p>
      <w:pPr>
        <w:pStyle w:val="Détail"/>
        <w:numPr>
          <w:ilvl w:val="0"/>
          <w:numId w:val="3"/>
        </w:numPr>
      </w:pPr>
      <w:r>
        <w:t xml:space="preserve">Salle de bain 2.39*2.14 = 5.13 m² (machine à laver, baignoir avec accès pour personne à mobilité réduite)</w:t>
      </w:r>
    </w:p>
    <w:p>
      <w:pPr>
        <w:pStyle w:val="Détail"/>
        <w:numPr>
          <w:ilvl w:val="0"/>
          <w:numId w:val="3"/>
        </w:numPr>
      </w:pPr>
      <w:r>
        <w:t xml:space="preserve">Salon 4.62*4.98 = 23.05 m²</w:t>
      </w:r>
    </w:p>
    <w:p>
      <w:pPr>
        <w:pStyle w:val="Détail"/>
        <w:numPr>
          <w:ilvl w:val="0"/>
          <w:numId w:val="3"/>
        </w:numPr>
      </w:pPr>
      <w:r>
        <w:t xml:space="preserve">WC avec sas/vestiaire : 1.60*1.08 = 1.74 m²</w:t>
      </w:r>
    </w:p>
    <w:p>
      <w:pPr>
        <w:pStyle w:val="Type de détail"/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Emissions CO2 45,00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20190206-0000543375-01-9</w:t>
      </w:r>
    </w:p>
    <w:p>
      <w:pPr>
        <w:pStyle w:val="Détail"/>
        <w:numPr>
          <w:ilvl w:val="0"/>
          <w:numId w:val="3"/>
        </w:numPr>
      </w:pPr>
      <w:r>
        <w:t xml:space="preserve">Prestation énergétique 226,00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19.697,00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    </w:t>
      </w:r>
      <w:r>
        <w:drawing>
          <wp:inline distT="0" distB="0" distL="0" distR="0">
            <wp:extent cx="3048000" cy="203073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	 </w:t>
      </w:r>
      <w:r>
        <w:drawing>
          <wp:inline distT="0" distB="0" distL="0" distR="0">
            <wp:extent cx="24384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	 </w:t>
      </w:r>
      <w:r>
        <w:drawing>
          <wp:inline distT="0" distB="0" distL="0" distR="0">
            <wp:extent cx="24384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</w:p>
    <w:sectPr>
      <w:headerReference w:type="default" r:id="rId00014"/>
      <w:footerReference w:type="default" r:id="rId00015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02 660 21 21 Site web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4" Type="http://schemas.openxmlformats.org/officeDocument/2006/relationships/header" Target="header0001.xml"/>
	<Relationship Id="rId00015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6" Type="http://schemas.openxmlformats.org/officeDocument/2006/relationships/numbering" Target="numbering.xml"/>
	<Relationship Id="rId00017" Type="http://schemas.openxmlformats.org/officeDocument/2006/relationships/fontTable" Target="fontTable.xml"/>
	<Relationship Id="rId00018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