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  <w:r>
        <w:rPr>
          <w:rFonts w:ascii="Bahnschrift SemiBold" w:hAnsi="Bahnschrift SemiBold" w:eastAsia="Bahnschrift SemiBold"/>
          <w:color w:val="BAAE85"/>
          <w:sz w:val="144"/>
        </w:rPr>
        <w:t xml:space="preserve">Dossier ESTIMATION</w:t>
      </w: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64995" cy="131635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  <w:r>
        <w:rPr>
          <w:rFonts w:ascii="Bahnschrift SemiBold" w:hAnsi="Bahnschrift SemiBold" w:eastAsia="Bahnschrift SemiBold"/>
          <w:sz w:val="20"/>
        </w:rPr>
        <w:t xml:space="preserve">Avenue des Saisons, 42 à 1050 Ixelles</w:t>
      </w:r>
    </w:p>
    <w:p>
      <w:pPr>
        <w:pStyle w:val="header"/>
        <w:tabs>
          <w:tab w:val="left" w:pos="5385"/>
          <w:tab w:val="center" w:pos="9014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clear" w:pos="4536"/>
          <w:tab w:val="clear" w:pos="9072"/>
        </w:tabs>
        <w:rPr>
          <w:rFonts w:ascii="Trebuchet MS" w:hAnsi="Trebuchet MS" w:eastAsia="Trebuchet MS"/>
          <w:color w:val="000000"/>
        </w:rPr>
      </w:pPr>
      <w:r>
        <w:rPr>
          <w:rFonts w:ascii="Bahnschrift SemiBold" w:hAnsi="Bahnschrift SemiBold" w:eastAsia="Bahnschrift SemiBold"/>
          <w:sz w:val="20"/>
        </w:rPr>
        <w:t xml:space="preserve">02/660.21.21</w:t>
      </w:r>
    </w:p>
    <w:p>
      <w:pPr>
        <w:pStyle w:val="header"/>
        <w:tabs>
          <w:tab w:val="left" w:pos="5385"/>
          <w:tab w:val="center" w:pos="9014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clear" w:pos="4536"/>
          <w:tab w:val="clear" w:pos="9072"/>
        </w:tabs>
        <w:ind w:firstLine="4563"/>
        <w:jc w:val="right"/>
        <w:rPr>
          <w:rFonts w:ascii="Bahnschrift SemiLight" w:hAnsi="Bahnschrift SemiLight" w:eastAsia="Bahnschrift SemiLight"/>
        </w:rPr>
      </w:pPr>
      <w:r>
        <w:rPr>
          <w:rFonts w:ascii="Bahnschrift SemiLight" w:hAnsi="Bahnschrift SemiLight" w:eastAsia="Bahnschrift SemiLight"/>
        </w:rPr>
        <w:t xml:space="preserve">Référence: E2552-069-2023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Bahnschrift SemiLight" w:hAnsi="Bahnschrift SemiLight" w:eastAsia="Bahnschrift SemiLight"/>
          <w:sz w:val="24"/>
        </w:rPr>
      </w:pPr>
      <w:r>
        <w:rPr>
          <w:rFonts w:ascii="Bahnschrift SemiLight" w:hAnsi="Bahnschrift SemiLight" w:eastAsia="Bahnschrift SemiLight"/>
          <w:sz w:val="24"/>
        </w:rPr>
        <w:t xml:space="preserve">Ixelles, le 21 août 2023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Bahnschrift SemiLight" w:hAnsi="Bahnschrift SemiLight" w:eastAsia="Bahnschrift SemiLight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Bahnschrift SemiLight" w:hAnsi="Bahnschrift SemiLight" w:eastAsia="Bahnschrift SemiLight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Sir,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Concerns: 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Estimate of your mixed property: located Chaussée de Charleroi, 185 to 1060 Saint Gilles our visit of this 09 -08 -2023. 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Following our personal study of the market and similar real estate sold in the neighborhood by us and also by some of our colleagues as well as a request for points of comparison from the notaries of the borough, here is the estimate: </w:t>
      </w:r>
    </w:p>
    <w:p>
      <w:pPr>
        <w:pStyle w:val="Titre1"/>
        <w:jc w:val="both"/>
        <w:rPr>
          <w:rFonts w:ascii="Bahnschrift SemiLight" w:hAnsi="Bahnschrift SemiLight" w:eastAsia="Bahnschrift SemiLight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color w:val="000000"/>
          <w:sz w:val="24"/>
          <w:u w:val="single"/>
        </w:rPr>
      </w:pPr>
      <w:r>
        <w:rPr>
          <w:rFonts w:ascii="Bahnschrift SemiLight" w:hAnsi="Bahnschrift SemiLight" w:eastAsia="Bahnschrift SemiLight"/>
          <w:b w:val="off"/>
          <w:color w:val="000000"/>
          <w:sz w:val="24"/>
          <w:u w:val="single"/>
        </w:rPr>
        <w:t xml:space="preserve">Value of your property currently on the real estate market:</w:t>
      </w:r>
    </w:p>
    <w:p>
      <w:pPr>
        <w:pStyle w:val="Titre1"/>
        <w:jc w:val="both"/>
        <w:rPr>
          <w:rFonts w:ascii="Bahnschrift SemiLight" w:hAnsi="Bahnschrift SemiLight" w:eastAsia="Bahnschrift SemiLight"/>
          <w:color w:val="000000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color w:val="000000"/>
          <w:sz w:val="24"/>
        </w:rPr>
      </w:pPr>
      <w:r>
        <w:rPr>
          <w:rFonts w:ascii="Bahnschrift SemiLight" w:hAnsi="Bahnschrift SemiLight" w:eastAsia="Bahnschrift SemiLight"/>
          <w:b w:val="off"/>
          <w:color w:val="000000"/>
          <w:sz w:val="24"/>
        </w:rPr>
        <w:t xml:space="preserve">The value of your property in its condition, on the current market, is between </w:t>
      </w:r>
      <w:r>
        <w:rPr>
          <w:rFonts w:ascii="Bahnschrift SemiLight" w:hAnsi="Bahnschrift SemiLight" w:eastAsia="Bahnschrift SemiLight"/>
          <w:color w:val="000000"/>
          <w:sz w:val="24"/>
        </w:rPr>
        <w:t xml:space="preserve">750,000 €</w:t>
      </w:r>
      <w:r>
        <w:rPr>
          <w:rFonts w:ascii="Bahnschrift SemiLight" w:hAnsi="Bahnschrift SemiLight" w:eastAsia="Bahnschrift SemiLight"/>
          <w:b w:val="off"/>
          <w:color w:val="000000"/>
          <w:sz w:val="24"/>
        </w:rPr>
        <w:t xml:space="preserve"> and </w:t>
      </w:r>
      <w:r>
        <w:rPr>
          <w:rFonts w:ascii="Bahnschrift SemiLight" w:hAnsi="Bahnschrift SemiLight" w:eastAsia="Bahnschrift SemiLight"/>
          <w:color w:val="000000"/>
          <w:sz w:val="24"/>
        </w:rPr>
        <w:t xml:space="preserve">800,000 €:</w:t>
      </w:r>
      <w:r>
        <w:rPr>
          <w:rFonts w:ascii="Bahnschrift SemiLight" w:hAnsi="Bahnschrift SemiLight" w:eastAsia="Bahnschrift SemiLight"/>
          <w:b w:val="off"/>
          <w:color w:val="000000"/>
          <w:sz w:val="24"/>
        </w:rPr>
        <w:t xml:space="preserve"> 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color w:val="000000"/>
          <w:sz w:val="24"/>
        </w:rPr>
      </w:pPr>
      <w:r>
        <w:rPr>
          <w:rFonts w:ascii="Bahnschrift SemiLight" w:hAnsi="Bahnschrift SemiLight" w:eastAsia="Bahnschrift SemiLight"/>
          <w:b w:val="off"/>
          <w:color w:val="000000"/>
          <w:sz w:val="24"/>
        </w:rPr>
        <w:t xml:space="preserve">In case of sale, it would be desirable to announce it at the selling price of </w:t>
      </w:r>
      <w:r>
        <w:rPr>
          <w:rFonts w:ascii="Bahnschrift SemiLight" w:hAnsi="Bahnschrift SemiLight" w:eastAsia="Bahnschrift SemiLight"/>
          <w:color w:val="000000"/>
          <w:sz w:val="24"/>
        </w:rPr>
        <w:t xml:space="preserve">825.000 €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color w:val="000000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color w:val="000000"/>
          <w:sz w:val="24"/>
          <w:u w:val="single"/>
        </w:rPr>
      </w:pPr>
      <w:r>
        <w:rPr>
          <w:rFonts w:ascii="Bahnschrift SemiLight" w:hAnsi="Bahnschrift SemiLight" w:eastAsia="Bahnschrift SemiLight"/>
          <w:color w:val="000000"/>
          <w:sz w:val="24"/>
          <w:u w:val="single"/>
        </w:rPr>
        <w:t xml:space="preserve">The price is based on  :</w:t>
      </w:r>
    </w:p>
    <w:p>
      <w:pPr>
        <w:pStyle w:val="Titre1"/>
        <w:jc w:val="both"/>
        <w:rPr>
          <w:rFonts w:ascii="Bahnschrift SemiLight" w:hAnsi="Bahnschrift SemiLight" w:eastAsia="Bahnschrift SemiLight"/>
          <w:color w:val="FF0000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color w:val="FF0000"/>
          <w:sz w:val="24"/>
        </w:rPr>
      </w:pPr>
      <w:r>
        <w:rPr>
          <w:rFonts w:ascii="Bahnschrift SemiLight" w:hAnsi="Bahnschrift SemiLight" w:eastAsia="Bahnschrift SemiLight"/>
          <w:color w:val="FF0000"/>
          <w:sz w:val="24"/>
        </w:rPr>
        <w:t xml:space="preserve">- Modernization work </w:t>
      </w:r>
    </w:p>
    <w:p>
      <w:pPr>
        <w:pStyle w:val="Titre1"/>
        <w:jc w:val="both"/>
        <w:rPr>
          <w:rFonts w:ascii="Bahnschrift SemiLight" w:hAnsi="Bahnschrift SemiLight" w:eastAsia="Bahnschrift SemiLight"/>
          <w:color w:val="FF0000"/>
          <w:sz w:val="24"/>
        </w:rPr>
      </w:pPr>
      <w:r>
        <w:rPr>
          <w:rFonts w:ascii="Bahnschrift SemiLight" w:hAnsi="Bahnschrift SemiLight" w:eastAsia="Bahnschrift SemiLight"/>
          <w:color w:val="FF0000"/>
          <w:sz w:val="24"/>
        </w:rPr>
        <w:t xml:space="preserve">- Equipment work </w:t>
      </w:r>
    </w:p>
    <w:p>
      <w:pPr>
        <w:pStyle w:val="Titre1"/>
        <w:jc w:val="both"/>
        <w:rPr>
          <w:rFonts w:ascii="Bahnschrift SemiLight" w:hAnsi="Bahnschrift SemiLight" w:eastAsia="Bahnschrift SemiLight"/>
          <w:color w:val="FF0000"/>
          <w:sz w:val="24"/>
        </w:rPr>
      </w:pPr>
      <w:r>
        <w:rPr>
          <w:rFonts w:ascii="Bahnschrift SemiLight" w:hAnsi="Bahnschrift SemiLight" w:eastAsia="Bahnschrift SemiLight"/>
          <w:color w:val="FF0000"/>
          <w:sz w:val="24"/>
        </w:rPr>
        <w:t xml:space="preserve">- Urban planning information (1 recognized dwelling) </w:t>
      </w:r>
    </w:p>
    <w:p>
      <w:pPr>
        <w:pStyle w:val="Titre1"/>
        <w:jc w:val="both"/>
        <w:rPr>
          <w:rFonts w:ascii="Bahnschrift SemiLight" w:hAnsi="Bahnschrift SemiLight" w:eastAsia="Bahnschrift SemiLight"/>
          <w:color w:val="FF0000"/>
          <w:sz w:val="24"/>
        </w:rPr>
      </w:pPr>
      <w:r>
        <w:rPr>
          <w:rFonts w:ascii="Bahnschrift SemiLight" w:hAnsi="Bahnschrift SemiLight" w:eastAsia="Bahnschrift SemiLight"/>
          <w:color w:val="FF0000"/>
          <w:sz w:val="24"/>
        </w:rPr>
        <w:t xml:space="preserve">- Techniques to review </w:t>
      </w:r>
    </w:p>
    <w:p>
      <w:pPr>
        <w:pStyle w:val="Titre1"/>
        <w:jc w:val="both"/>
        <w:rPr>
          <w:rFonts w:ascii="Bahnschrift SemiLight" w:hAnsi="Bahnschrift SemiLight" w:eastAsia="Bahnschrift SemiLight"/>
          <w:color w:val="FF0000"/>
          <w:sz w:val="24"/>
        </w:rPr>
      </w:pPr>
      <w:r>
        <w:rPr>
          <w:rFonts w:ascii="Bahnschrift SemiLight" w:hAnsi="Bahnschrift SemiLight" w:eastAsia="Bahnschrift SemiLight"/>
          <w:color w:val="FF0000"/>
          <w:sz w:val="24"/>
        </w:rPr>
        <w:t xml:space="preserve">- Complete electricity to review </w:t>
      </w:r>
    </w:p>
    <w:p>
      <w:pPr>
        <w:pStyle w:val="Titre1"/>
        <w:jc w:val="both"/>
        <w:rPr>
          <w:rFonts w:ascii="Bahnschrift SemiLight" w:hAnsi="Bahnschrift SemiLight" w:eastAsia="Bahnschrift SemiLight"/>
          <w:color w:val="FF0000"/>
          <w:sz w:val="24"/>
        </w:rPr>
      </w:pPr>
      <w:r>
        <w:rPr>
          <w:rFonts w:ascii="Bahnschrift SemiLight" w:hAnsi="Bahnschrift SemiLight" w:eastAsia="Bahnschrift SemiLight"/>
          <w:color w:val="FF0000"/>
          <w:sz w:val="24"/>
        </w:rPr>
        <w:t xml:space="preserve">- The upper frames to change </w:t>
      </w:r>
    </w:p>
    <w:p>
      <w:pPr>
        <w:pStyle w:val="Titre1"/>
        <w:jc w:val="both"/>
        <w:rPr>
          <w:rFonts w:ascii="Bahnschrift SemiLight" w:hAnsi="Bahnschrift SemiLight" w:eastAsia="Bahnschrift SemiLight"/>
          <w:color w:val="FF0000"/>
          <w:sz w:val="24"/>
        </w:rPr>
      </w:pPr>
      <w:r>
        <w:rPr>
          <w:rFonts w:ascii="Bahnschrift SemiLight" w:hAnsi="Bahnschrift SemiLight" w:eastAsia="Bahnschrift SemiLight"/>
          <w:color w:val="FF0000"/>
          <w:sz w:val="24"/>
        </w:rPr>
        <w:t xml:space="preserve">- The roof to review </w:t>
      </w:r>
    </w:p>
    <w:p>
      <w:pPr>
        <w:pStyle w:val="Titre1"/>
        <w:jc w:val="both"/>
        <w:rPr>
          <w:rFonts w:ascii="Bahnschrift SemiLight" w:hAnsi="Bahnschrift SemiLight" w:eastAsia="Bahnschrift SemiLight"/>
          <w:color w:val="FF0000"/>
          <w:sz w:val="24"/>
        </w:rPr>
      </w:pPr>
      <w:r>
        <w:rPr>
          <w:rFonts w:ascii="Bahnschrift SemiLight" w:hAnsi="Bahnschrift SemiLight" w:eastAsia="Bahnschrift SemiLight"/>
          <w:color w:val="FF0000"/>
          <w:sz w:val="24"/>
        </w:rPr>
        <w:t xml:space="preserve">- The pipes to review </w:t>
      </w:r>
    </w:p>
    <w:p>
      <w:pPr>
        <w:pStyle w:val="Titre1"/>
        <w:jc w:val="both"/>
        <w:rPr>
          <w:rFonts w:ascii="Bahnschrift SemiLight" w:hAnsi="Bahnschrift SemiLight" w:eastAsia="Bahnschrift SemiLight"/>
          <w:color w:val="FF0000"/>
          <w:sz w:val="24"/>
        </w:rPr>
      </w:pPr>
      <w:r>
        <w:rPr>
          <w:rFonts w:ascii="Bahnschrift SemiLight" w:hAnsi="Bahnschrift SemiLight" w:eastAsia="Bahnschrift SemiLight"/>
          <w:color w:val="FF0000"/>
          <w:sz w:val="24"/>
        </w:rPr>
        <w:t xml:space="preserve">- The boiler </w:t>
      </w:r>
    </w:p>
    <w:p>
      <w:pPr>
        <w:pStyle w:val="Titre1"/>
        <w:jc w:val="both"/>
        <w:rPr>
          <w:rFonts w:ascii="Bahnschrift SemiLight" w:hAnsi="Bahnschrift SemiLight" w:eastAsia="Bahnschrift SemiLight"/>
          <w:color w:val="FF0000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color w:val="000000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color w:val="000000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color w:val="000000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color w:val="000000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color w:val="000000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color w:val="000000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color w:val="000000"/>
          <w:sz w:val="24"/>
        </w:rPr>
      </w:pPr>
      <w:r>
        <w:rPr>
          <w:rFonts w:ascii="Bahnschrift SemiLight" w:hAnsi="Bahnschrift SemiLight" w:eastAsia="Bahnschrift SemiLight"/>
          <w:b w:val="off"/>
          <w:color w:val="000000"/>
          <w:sz w:val="24"/>
        </w:rPr>
        <w:t xml:space="preserve">We hereby hope to have met your expectations and do not hesitate to contact us for any further information desired. </w:t>
      </w:r>
    </w:p>
    <w:p>
      <w:pPr>
        <w:pStyle w:val="Titre1"/>
        <w:jc w:val="both"/>
        <w:rPr>
          <w:rFonts w:ascii="Bahnschrift SemiLight" w:hAnsi="Bahnschrift SemiLight" w:eastAsia="Bahnschrift SemiLight"/>
          <w:color w:val="FF0000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In the hope of future collaboration, we ask you to believe, Sir, in the assurance of our best feelings. 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Liuzzi Pietro 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Real Estate Expert 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GSM : 0491.19.73.57 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The n°1 real estate agency in the world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tabs>
          <w:tab w:val="left" w:pos="6660"/>
          <w:tab w:val="clear" w:pos="15876"/>
        </w:tabs>
        <w:jc w:val="center"/>
        <w:rPr>
          <w:rFonts w:ascii="Bahnschrift SemiLight" w:hAnsi="Bahnschrift SemiLight" w:eastAsia="Bahnschrift SemiLight"/>
          <w:b w:val="off"/>
          <w:color w:val="FFCC00"/>
          <w:sz w:val="24"/>
        </w:rPr>
      </w:pPr>
    </w:p>
    <w:p>
      <w:pPr>
        <w:pStyle w:val="Titre1"/>
        <w:tabs>
          <w:tab w:val="left" w:pos="6660"/>
          <w:tab w:val="clear" w:pos="15876"/>
        </w:tabs>
        <w:jc w:val="center"/>
        <w:rPr>
          <w:rFonts w:ascii="Bahnschrift SemiLight" w:hAnsi="Bahnschrift SemiLight" w:eastAsia="Bahnschrift SemiLight"/>
          <w:b w:val="off"/>
          <w:color w:val="808040"/>
          <w:sz w:val="24"/>
        </w:rPr>
      </w:pPr>
      <w:r>
        <w:rPr>
          <w:rFonts w:ascii="Bahnschrift SemiLight" w:hAnsi="Bahnschrift SemiLight" w:eastAsia="Bahnschrift SemiLight"/>
          <w:b w:val="off"/>
          <w:color w:val="808040"/>
          <w:sz w:val="24"/>
        </w:rPr>
        <w:t xml:space="preserve">Le n°1 des agences immobilières dans le monde®</w:t>
      </w:r>
    </w:p>
    <w:sectPr>
      <w:headerReference w:type="default" r:id="rId00006"/>
      <w:footerReference w:type="default" r:id="rId00007"/>
      <w:pgSz w:w="11906" w:h="16837"/>
      <w:pgMar w:top="1440" w:right="1440" w:bottom="1440" w:left="1440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Light">
    <w:charset w:val="00"/>
    <w:family w:val="swiss"/>
    <w:pitch w:val="variable"/>
  </w:font>
  <w:font w:name="Bahnschrift SemiBold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Bahnschrift SemiLight" w:hAnsi="Bahnschrift SemiLight" w:eastAsia="Bahnschrift SemiLight"/>
        <w:sz w:val="16"/>
      </w:rPr>
    </w:pPr>
    <w:r>
      <w:rPr>
        <w:rFonts w:ascii="Bahnschrift SemiLight" w:hAnsi="Bahnschrift SemiLight" w:eastAsia="Bahnschrift SemiLight"/>
        <w:sz w:val="16"/>
        <w:u w:val="single"/>
      </w:rPr>
      <w:t xml:space="preserve">Chaque agence est juridiquement et financièrement indépendante</w:t>
      <w:br w:type="textWrapping"/>
    </w:r>
    <w:r>
      <w:rPr>
        <w:rFonts w:ascii="Bahnschrift SemiLight" w:hAnsi="Bahnschrift SemiLight" w:eastAsia="Bahnschrift SemiLight"/>
        <w:sz w:val="16"/>
        <w:u w:val="single"/>
      </w:rPr>
      <w:t xml:space="preserve">Elk Kantoor is juridisch en financieel onafhankelijk</w:t>
    </w:r>
  </w:p>
  <w:p>
    <w:pPr>
      <w:pStyle w:val="[Normal]"/>
      <w:jc w:val="center"/>
      <w:rPr>
        <w:rFonts w:ascii="Bahnschrift SemiLight" w:hAnsi="Bahnschrift SemiLight" w:eastAsia="Bahnschrift SemiLight"/>
        <w:sz w:val="16"/>
      </w:rPr>
    </w:pPr>
    <w:r>
      <w:rPr>
        <w:rFonts w:ascii="Bahnschrift SemiLight" w:hAnsi="Bahnschrift SemiLight" w:eastAsia="Bahnschrift SemiLight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Bahnschrift SemiLight" w:hAnsi="Bahnschrift SemiLight" w:eastAsia="Bahnschrift SemiLight"/>
        <w:sz w:val="16"/>
      </w:rPr>
    </w:pPr>
    <w:r>
      <w:rPr>
        <w:rFonts w:ascii="Bahnschrift SemiLight" w:hAnsi="Bahnschrift SemiLight" w:eastAsia="Bahnschrift SemiLight"/>
        <w:sz w:val="16"/>
      </w:rPr>
      <w:t xml:space="preserve"> http:// - </w:t>
    </w:r>
    <w:r>
      <w:rPr>
        <w:rFonts w:ascii="Bahnschrift SemiLight" w:hAnsi="Bahnschrift SemiLight" w:eastAsia="Bahnschrift SemiLight"/>
        <w:sz w:val="16"/>
      </w:rPr>
      <w:t xml:space="preserve">info@century21boondael.be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rPr>
        <w:rFonts w:ascii="Trebuchet MS" w:hAnsi="Trebuchet MS" w:eastAsia="Trebuchet MS"/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Titre1">
    <w:name w:val="Titre1"/>
    <w:basedOn w:val="Normal"/>
    <w:next w:val="Titre1"/>
    <w:qFormat/>
    <w:pPr>
      <w:widowControl w:val="on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b w:val="on"/>
      <w:sz w:val="28"/>
    </w:rPr>
  </w:style>
  <w:style w:type="paragraph" w:styleId="footer">
    <w:name w:val="footer"/>
    <w:basedOn w:val="Normal"/>
    <w:next w:val="foot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