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E2539-056-2023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23 juin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Plasman Jennifer,</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du Framboisier, 65 à 1180 Uccle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lundi 12 juin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875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950.000 €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975.000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Plasman Jennifer,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181610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